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Pr="00C17EE1" w:rsidRDefault="00576B1D">
      <w:pPr>
        <w:pStyle w:val="Corpodetexto"/>
        <w:spacing w:before="8"/>
      </w:pPr>
      <w:bookmarkStart w:id="0" w:name="_GoBack"/>
      <w:bookmarkEnd w:id="0"/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 w:rsidRPr="00C17EE1">
        <w:trPr>
          <w:trHeight w:val="316"/>
        </w:trPr>
        <w:tc>
          <w:tcPr>
            <w:tcW w:w="2160" w:type="dxa"/>
          </w:tcPr>
          <w:p w:rsidR="00576B1D" w:rsidRPr="00C17EE1" w:rsidRDefault="00BF1CE4" w:rsidP="003D439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C17EE1">
              <w:rPr>
                <w:b/>
                <w:sz w:val="24"/>
                <w:szCs w:val="24"/>
              </w:rPr>
              <w:t>Pregão</w:t>
            </w:r>
            <w:r w:rsidRPr="00C17EE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17EE1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</w:tcPr>
          <w:p w:rsidR="00576B1D" w:rsidRPr="00C17EE1" w:rsidRDefault="00BF1CE4" w:rsidP="00846F43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C17EE1">
              <w:rPr>
                <w:b/>
                <w:sz w:val="24"/>
                <w:szCs w:val="24"/>
              </w:rPr>
              <w:t>Nº</w:t>
            </w:r>
            <w:r w:rsidRPr="00C17EE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17EE1">
              <w:rPr>
                <w:b/>
                <w:sz w:val="24"/>
                <w:szCs w:val="24"/>
              </w:rPr>
              <w:t>0</w:t>
            </w:r>
            <w:r w:rsidR="00FF2CD6" w:rsidRPr="00C17EE1">
              <w:rPr>
                <w:b/>
                <w:sz w:val="24"/>
                <w:szCs w:val="24"/>
              </w:rPr>
              <w:t>7</w:t>
            </w:r>
            <w:r w:rsidR="00846F43" w:rsidRPr="00C17EE1">
              <w:rPr>
                <w:b/>
                <w:sz w:val="24"/>
                <w:szCs w:val="24"/>
              </w:rPr>
              <w:t>3</w:t>
            </w:r>
            <w:r w:rsidRPr="00C17EE1">
              <w:rPr>
                <w:b/>
                <w:sz w:val="24"/>
                <w:szCs w:val="24"/>
              </w:rPr>
              <w:t>/21</w:t>
            </w:r>
          </w:p>
        </w:tc>
      </w:tr>
      <w:tr w:rsidR="00576B1D" w:rsidRPr="00C17EE1">
        <w:trPr>
          <w:trHeight w:val="318"/>
        </w:trPr>
        <w:tc>
          <w:tcPr>
            <w:tcW w:w="2160" w:type="dxa"/>
          </w:tcPr>
          <w:p w:rsidR="00576B1D" w:rsidRPr="00C17EE1" w:rsidRDefault="00BF1CE4" w:rsidP="003D439F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17EE1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</w:tcPr>
          <w:p w:rsidR="00576B1D" w:rsidRPr="00C17EE1" w:rsidRDefault="00BF1CE4" w:rsidP="00846F4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17EE1">
              <w:rPr>
                <w:sz w:val="24"/>
                <w:szCs w:val="24"/>
              </w:rPr>
              <w:t>Nº</w:t>
            </w:r>
            <w:r w:rsidRPr="00C17EE1">
              <w:rPr>
                <w:spacing w:val="-2"/>
                <w:sz w:val="24"/>
                <w:szCs w:val="24"/>
              </w:rPr>
              <w:t xml:space="preserve"> </w:t>
            </w:r>
            <w:r w:rsidR="00846F43" w:rsidRPr="00C17EE1">
              <w:rPr>
                <w:sz w:val="24"/>
                <w:szCs w:val="24"/>
              </w:rPr>
              <w:t>4145</w:t>
            </w:r>
            <w:r w:rsidRPr="00C17EE1">
              <w:rPr>
                <w:sz w:val="24"/>
                <w:szCs w:val="24"/>
              </w:rPr>
              <w:t>/21</w:t>
            </w:r>
          </w:p>
        </w:tc>
      </w:tr>
      <w:tr w:rsidR="00576B1D" w:rsidRPr="00C17EE1">
        <w:trPr>
          <w:trHeight w:val="318"/>
        </w:trPr>
        <w:tc>
          <w:tcPr>
            <w:tcW w:w="2160" w:type="dxa"/>
          </w:tcPr>
          <w:p w:rsidR="00576B1D" w:rsidRPr="00C17EE1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29" w:type="dxa"/>
          </w:tcPr>
          <w:p w:rsidR="00576B1D" w:rsidRPr="00C17EE1" w:rsidRDefault="00576B1D" w:rsidP="003D439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</w:tbl>
    <w:p w:rsidR="00576B1D" w:rsidRPr="00C17EE1" w:rsidRDefault="00576B1D">
      <w:pPr>
        <w:pStyle w:val="Corpodetexto"/>
        <w:spacing w:before="11"/>
      </w:pPr>
    </w:p>
    <w:p w:rsidR="00576B1D" w:rsidRPr="00C17EE1" w:rsidRDefault="00BF1CE4">
      <w:pPr>
        <w:pStyle w:val="Ttulo1"/>
        <w:spacing w:before="90"/>
        <w:ind w:left="4599" w:right="4614"/>
        <w:jc w:val="center"/>
      </w:pPr>
      <w:r w:rsidRPr="00C17EE1">
        <w:t>ATA</w:t>
      </w:r>
    </w:p>
    <w:p w:rsidR="00576B1D" w:rsidRPr="00C17EE1" w:rsidRDefault="00576B1D">
      <w:pPr>
        <w:pStyle w:val="Corpodetexto"/>
        <w:spacing w:before="11"/>
        <w:rPr>
          <w:b/>
        </w:rPr>
      </w:pPr>
    </w:p>
    <w:p w:rsidR="00A278D3" w:rsidRPr="00C17EE1" w:rsidRDefault="00BF1CE4" w:rsidP="00C17EE1">
      <w:pPr>
        <w:spacing w:line="360" w:lineRule="auto"/>
        <w:ind w:left="100" w:right="115"/>
        <w:jc w:val="both"/>
        <w:rPr>
          <w:b/>
          <w:sz w:val="24"/>
          <w:szCs w:val="24"/>
        </w:rPr>
      </w:pPr>
      <w:r w:rsidRPr="00C17EE1">
        <w:rPr>
          <w:sz w:val="24"/>
          <w:szCs w:val="24"/>
        </w:rPr>
        <w:t xml:space="preserve">Aos </w:t>
      </w:r>
      <w:r w:rsidR="00846F43" w:rsidRPr="00C17EE1">
        <w:rPr>
          <w:sz w:val="24"/>
          <w:szCs w:val="24"/>
        </w:rPr>
        <w:t>20</w:t>
      </w:r>
      <w:r w:rsidRPr="00C17EE1">
        <w:rPr>
          <w:sz w:val="24"/>
          <w:szCs w:val="24"/>
        </w:rPr>
        <w:t xml:space="preserve"> dias do mês de </w:t>
      </w:r>
      <w:r w:rsidR="00411218" w:rsidRPr="00C17EE1">
        <w:rPr>
          <w:sz w:val="24"/>
          <w:szCs w:val="24"/>
        </w:rPr>
        <w:t>dez</w:t>
      </w:r>
      <w:r w:rsidR="00105908" w:rsidRPr="00C17EE1">
        <w:rPr>
          <w:sz w:val="24"/>
          <w:szCs w:val="24"/>
        </w:rPr>
        <w:t>embro</w:t>
      </w:r>
      <w:r w:rsidRPr="00C17EE1">
        <w:rPr>
          <w:sz w:val="24"/>
          <w:szCs w:val="24"/>
        </w:rPr>
        <w:t xml:space="preserve"> do ano de dois mil e vinte e um, na Prefeitura Municipal de Bom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 xml:space="preserve">Jardim, às </w:t>
      </w:r>
      <w:r w:rsidR="00FF2CD6" w:rsidRPr="00C17EE1">
        <w:rPr>
          <w:sz w:val="24"/>
          <w:szCs w:val="24"/>
        </w:rPr>
        <w:t>nove</w:t>
      </w:r>
      <w:r w:rsidRPr="00C17EE1">
        <w:rPr>
          <w:sz w:val="24"/>
          <w:szCs w:val="24"/>
        </w:rPr>
        <w:t xml:space="preserve"> horas</w:t>
      </w:r>
      <w:r w:rsidR="00FF2CD6" w:rsidRPr="00C17EE1">
        <w:rPr>
          <w:sz w:val="24"/>
          <w:szCs w:val="24"/>
        </w:rPr>
        <w:t xml:space="preserve"> e trinta minutos</w:t>
      </w:r>
      <w:r w:rsidRPr="00C17EE1">
        <w:rPr>
          <w:sz w:val="24"/>
          <w:szCs w:val="24"/>
        </w:rPr>
        <w:t xml:space="preserve">, reuniu-se a Pregoeira: </w:t>
      </w:r>
      <w:r w:rsidR="00411218" w:rsidRPr="00C17EE1">
        <w:rPr>
          <w:sz w:val="24"/>
          <w:szCs w:val="24"/>
        </w:rPr>
        <w:t>Marineis Ayres de Jesus – Mat.</w:t>
      </w:r>
      <w:r w:rsidR="00411218" w:rsidRPr="00C17EE1">
        <w:rPr>
          <w:spacing w:val="1"/>
          <w:sz w:val="24"/>
          <w:szCs w:val="24"/>
        </w:rPr>
        <w:t xml:space="preserve"> </w:t>
      </w:r>
      <w:r w:rsidR="00411218" w:rsidRPr="00C17EE1">
        <w:rPr>
          <w:sz w:val="24"/>
          <w:szCs w:val="24"/>
        </w:rPr>
        <w:t>12/1441 – SMA,</w:t>
      </w:r>
      <w:r w:rsidR="00411218" w:rsidRPr="00C17EE1">
        <w:rPr>
          <w:color w:val="000000"/>
          <w:sz w:val="24"/>
          <w:szCs w:val="24"/>
        </w:rPr>
        <w:t xml:space="preserve"> </w:t>
      </w:r>
      <w:r w:rsidR="005E2E99" w:rsidRPr="00C17EE1">
        <w:rPr>
          <w:color w:val="000000"/>
          <w:sz w:val="24"/>
          <w:szCs w:val="24"/>
        </w:rPr>
        <w:t>Marília Monnerat da Rosa Barrozo – Mat. 12/3560 - GP</w:t>
      </w:r>
      <w:r w:rsidR="00411218" w:rsidRPr="00C17EE1">
        <w:rPr>
          <w:color w:val="000000"/>
          <w:sz w:val="24"/>
          <w:szCs w:val="24"/>
        </w:rPr>
        <w:t>,</w:t>
      </w:r>
      <w:r w:rsidR="00411218" w:rsidRPr="00C17EE1">
        <w:rPr>
          <w:sz w:val="24"/>
          <w:szCs w:val="24"/>
        </w:rPr>
        <w:t xml:space="preserve"> Antônio Cláudio de Oliveira </w:t>
      </w:r>
      <w:r w:rsidR="00411218" w:rsidRPr="00E52AD5">
        <w:rPr>
          <w:sz w:val="24"/>
          <w:szCs w:val="24"/>
        </w:rPr>
        <w:t>–</w:t>
      </w:r>
      <w:r w:rsidR="00411218" w:rsidRPr="00E52AD5">
        <w:rPr>
          <w:spacing w:val="1"/>
          <w:sz w:val="24"/>
          <w:szCs w:val="24"/>
        </w:rPr>
        <w:t xml:space="preserve"> </w:t>
      </w:r>
      <w:r w:rsidR="00411218" w:rsidRPr="00E52AD5">
        <w:rPr>
          <w:sz w:val="24"/>
          <w:szCs w:val="24"/>
        </w:rPr>
        <w:t xml:space="preserve">Mat. 10/367 – SMS e Sandro Ricardo Barboza Andrade do Amaral – Mat. 10/2432 </w:t>
      </w:r>
      <w:r w:rsidR="00550B19" w:rsidRPr="00E52AD5">
        <w:rPr>
          <w:sz w:val="24"/>
          <w:szCs w:val="24"/>
        </w:rPr>
        <w:t>–</w:t>
      </w:r>
      <w:r w:rsidR="00411218" w:rsidRPr="00E52AD5">
        <w:rPr>
          <w:sz w:val="24"/>
          <w:szCs w:val="24"/>
        </w:rPr>
        <w:t xml:space="preserve"> SMA,</w:t>
      </w:r>
      <w:r w:rsidRPr="00E52AD5">
        <w:rPr>
          <w:sz w:val="24"/>
          <w:szCs w:val="24"/>
        </w:rPr>
        <w:t xml:space="preserve"> </w:t>
      </w:r>
      <w:r w:rsidR="0081174F" w:rsidRPr="00E52AD5">
        <w:rPr>
          <w:sz w:val="24"/>
          <w:szCs w:val="24"/>
        </w:rPr>
        <w:t xml:space="preserve">bem como a presença do representante do setor requisitante, Sr. </w:t>
      </w:r>
      <w:r w:rsidR="00E52AD5" w:rsidRPr="00E52AD5">
        <w:rPr>
          <w:sz w:val="24"/>
          <w:szCs w:val="24"/>
        </w:rPr>
        <w:t>Clirton José Costa Cabral</w:t>
      </w:r>
      <w:r w:rsidR="0081174F" w:rsidRPr="00E52AD5">
        <w:rPr>
          <w:sz w:val="24"/>
          <w:szCs w:val="24"/>
        </w:rPr>
        <w:t xml:space="preserve">, para </w:t>
      </w:r>
      <w:r w:rsidRPr="00E52AD5">
        <w:rPr>
          <w:sz w:val="24"/>
          <w:szCs w:val="24"/>
        </w:rPr>
        <w:t>realizar</w:t>
      </w:r>
      <w:r w:rsidRPr="00E52AD5">
        <w:rPr>
          <w:spacing w:val="1"/>
          <w:sz w:val="24"/>
          <w:szCs w:val="24"/>
        </w:rPr>
        <w:t xml:space="preserve"> </w:t>
      </w:r>
      <w:r w:rsidRPr="00E52AD5">
        <w:rPr>
          <w:sz w:val="24"/>
          <w:szCs w:val="24"/>
        </w:rPr>
        <w:t xml:space="preserve">licitação na modalidade Pregão Presencial, atendendo ao solicitado no processo nº </w:t>
      </w:r>
      <w:r w:rsidR="00E52AD5" w:rsidRPr="00E52AD5">
        <w:rPr>
          <w:sz w:val="24"/>
          <w:szCs w:val="24"/>
        </w:rPr>
        <w:t>4145</w:t>
      </w:r>
      <w:r w:rsidR="00105908" w:rsidRPr="00E52AD5">
        <w:rPr>
          <w:sz w:val="24"/>
          <w:szCs w:val="24"/>
        </w:rPr>
        <w:t>/21,</w:t>
      </w:r>
      <w:r w:rsidR="005574A1" w:rsidRPr="00C17EE1">
        <w:rPr>
          <w:sz w:val="24"/>
          <w:szCs w:val="24"/>
        </w:rPr>
        <w:t xml:space="preserve"> da Secretaria Municipal de </w:t>
      </w:r>
      <w:r w:rsidR="00846F43" w:rsidRPr="00C17EE1">
        <w:rPr>
          <w:sz w:val="24"/>
          <w:szCs w:val="24"/>
        </w:rPr>
        <w:t>Obras e Infraestrutura</w:t>
      </w:r>
      <w:r w:rsidR="00FF2CD6" w:rsidRPr="00C17EE1">
        <w:rPr>
          <w:sz w:val="24"/>
          <w:szCs w:val="24"/>
        </w:rPr>
        <w:t>,</w:t>
      </w:r>
      <w:r w:rsidRPr="00C17EE1">
        <w:rPr>
          <w:spacing w:val="1"/>
          <w:sz w:val="24"/>
          <w:szCs w:val="24"/>
        </w:rPr>
        <w:t xml:space="preserve"> </w:t>
      </w:r>
      <w:r w:rsidR="009635F0" w:rsidRPr="00C17EE1">
        <w:rPr>
          <w:sz w:val="24"/>
          <w:szCs w:val="24"/>
        </w:rPr>
        <w:t>que trata da: “</w:t>
      </w:r>
      <w:r w:rsidR="00846F43" w:rsidRPr="00C17EE1">
        <w:rPr>
          <w:sz w:val="24"/>
          <w:szCs w:val="24"/>
        </w:rPr>
        <w:t xml:space="preserve">Futura e eventual contratação, mediante o Sistema de Registro de Preços, de empresa especializada na prestação </w:t>
      </w:r>
      <w:proofErr w:type="gramStart"/>
      <w:r w:rsidR="00846F43" w:rsidRPr="00C17EE1">
        <w:rPr>
          <w:sz w:val="24"/>
          <w:szCs w:val="24"/>
        </w:rPr>
        <w:t>de</w:t>
      </w:r>
      <w:proofErr w:type="gramEnd"/>
      <w:r w:rsidR="00846F43" w:rsidRPr="00C17EE1">
        <w:rPr>
          <w:sz w:val="24"/>
          <w:szCs w:val="24"/>
        </w:rPr>
        <w:t xml:space="preserve"> </w:t>
      </w:r>
      <w:proofErr w:type="gramStart"/>
      <w:r w:rsidR="00846F43" w:rsidRPr="00C17EE1">
        <w:rPr>
          <w:sz w:val="24"/>
          <w:szCs w:val="24"/>
        </w:rPr>
        <w:t>serviços</w:t>
      </w:r>
      <w:proofErr w:type="gramEnd"/>
      <w:r w:rsidR="00846F43" w:rsidRPr="00C17EE1">
        <w:rPr>
          <w:sz w:val="24"/>
          <w:szCs w:val="24"/>
        </w:rPr>
        <w:t xml:space="preserve"> de CALCETEIRO, visando reparos e melhorias em vias com calçamento (paralelepípedos, lajotas, meio-fio e similares) e demais reparos como serviços em canaletas e caixa de passagem nas vias públicas do Município de Bom Jardim.</w:t>
      </w:r>
      <w:r w:rsidR="00D26BB1" w:rsidRPr="00C17EE1">
        <w:rPr>
          <w:sz w:val="24"/>
          <w:szCs w:val="24"/>
        </w:rPr>
        <w:t>”.</w:t>
      </w:r>
      <w:r w:rsidR="00D26BB1"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</w:t>
      </w:r>
      <w:r w:rsidR="00823F66" w:rsidRPr="00C17EE1">
        <w:rPr>
          <w:sz w:val="24"/>
          <w:szCs w:val="24"/>
        </w:rPr>
        <w:t>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seguinte</w:t>
      </w:r>
      <w:r w:rsidR="00823F66" w:rsidRPr="00C17EE1">
        <w:rPr>
          <w:sz w:val="24"/>
          <w:szCs w:val="24"/>
        </w:rPr>
        <w:t>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empresa</w:t>
      </w:r>
      <w:r w:rsidR="00823F66" w:rsidRPr="00C17EE1">
        <w:rPr>
          <w:sz w:val="24"/>
          <w:szCs w:val="24"/>
        </w:rPr>
        <w:t>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retir</w:t>
      </w:r>
      <w:r w:rsidR="00823F66" w:rsidRPr="00C17EE1">
        <w:rPr>
          <w:sz w:val="24"/>
          <w:szCs w:val="24"/>
        </w:rPr>
        <w:t>aram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Edital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Convocação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que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foi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devid</w:t>
      </w:r>
      <w:r w:rsidR="006C6532" w:rsidRPr="00C17EE1">
        <w:rPr>
          <w:sz w:val="24"/>
          <w:szCs w:val="24"/>
        </w:rPr>
        <w:t>amente publicado na edição nº 1.</w:t>
      </w:r>
      <w:r w:rsidR="00846F43" w:rsidRPr="00C17EE1">
        <w:rPr>
          <w:sz w:val="24"/>
          <w:szCs w:val="24"/>
        </w:rPr>
        <w:t>100</w:t>
      </w:r>
      <w:r w:rsidRPr="00C17EE1">
        <w:rPr>
          <w:sz w:val="24"/>
          <w:szCs w:val="24"/>
        </w:rPr>
        <w:t xml:space="preserve"> de </w:t>
      </w:r>
      <w:r w:rsidR="00846F43" w:rsidRPr="00C17EE1">
        <w:rPr>
          <w:sz w:val="24"/>
          <w:szCs w:val="24"/>
        </w:rPr>
        <w:t>03</w:t>
      </w:r>
      <w:r w:rsidRPr="00C17EE1">
        <w:rPr>
          <w:sz w:val="24"/>
          <w:szCs w:val="24"/>
        </w:rPr>
        <w:t>/</w:t>
      </w:r>
      <w:r w:rsidR="006C6532" w:rsidRPr="00C17EE1">
        <w:rPr>
          <w:sz w:val="24"/>
          <w:szCs w:val="24"/>
        </w:rPr>
        <w:t>1</w:t>
      </w:r>
      <w:r w:rsidR="00846F43" w:rsidRPr="00C17EE1">
        <w:rPr>
          <w:sz w:val="24"/>
          <w:szCs w:val="24"/>
        </w:rPr>
        <w:t>2</w:t>
      </w:r>
      <w:r w:rsidRPr="00C17EE1">
        <w:rPr>
          <w:sz w:val="24"/>
          <w:szCs w:val="24"/>
        </w:rPr>
        <w:t xml:space="preserve">/2021 do Jornal O Popular, pág </w:t>
      </w:r>
      <w:r w:rsidR="00C2569D" w:rsidRPr="00C17EE1">
        <w:rPr>
          <w:sz w:val="24"/>
          <w:szCs w:val="24"/>
        </w:rPr>
        <w:t>0</w:t>
      </w:r>
      <w:r w:rsidR="00846F43" w:rsidRPr="00C17EE1">
        <w:rPr>
          <w:sz w:val="24"/>
          <w:szCs w:val="24"/>
        </w:rPr>
        <w:t>3</w:t>
      </w:r>
      <w:r w:rsidRPr="00C17EE1">
        <w:rPr>
          <w:sz w:val="24"/>
          <w:szCs w:val="24"/>
        </w:rPr>
        <w:t>, bem como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 xml:space="preserve">no Jornal Extra do dia </w:t>
      </w:r>
      <w:r w:rsidR="00846F43" w:rsidRPr="00C17EE1">
        <w:rPr>
          <w:sz w:val="24"/>
          <w:szCs w:val="24"/>
        </w:rPr>
        <w:t>03</w:t>
      </w:r>
      <w:r w:rsidRPr="00C17EE1">
        <w:rPr>
          <w:sz w:val="24"/>
          <w:szCs w:val="24"/>
        </w:rPr>
        <w:t>/</w:t>
      </w:r>
      <w:r w:rsidR="006C6532" w:rsidRPr="00C17EE1">
        <w:rPr>
          <w:sz w:val="24"/>
          <w:szCs w:val="24"/>
        </w:rPr>
        <w:t>1</w:t>
      </w:r>
      <w:r w:rsidR="00846F43" w:rsidRPr="00C17EE1">
        <w:rPr>
          <w:sz w:val="24"/>
          <w:szCs w:val="24"/>
        </w:rPr>
        <w:t>2</w:t>
      </w:r>
      <w:r w:rsidRPr="00C17EE1">
        <w:rPr>
          <w:sz w:val="24"/>
          <w:szCs w:val="24"/>
        </w:rPr>
        <w:t>/2021, no site do Jornal O Popular (</w:t>
      </w:r>
      <w:r w:rsidRPr="00C17EE1">
        <w:rPr>
          <w:sz w:val="24"/>
          <w:szCs w:val="24"/>
          <w:u w:val="single"/>
        </w:rPr>
        <w:t>www.opopularnoticias.com.br</w:t>
      </w:r>
      <w:r w:rsidRPr="00C17EE1">
        <w:rPr>
          <w:sz w:val="24"/>
          <w:szCs w:val="24"/>
        </w:rPr>
        <w:t>), na</w:t>
      </w:r>
      <w:r w:rsidRPr="00C17EE1">
        <w:rPr>
          <w:spacing w:val="-57"/>
          <w:sz w:val="24"/>
          <w:szCs w:val="24"/>
        </w:rPr>
        <w:t xml:space="preserve"> </w:t>
      </w:r>
      <w:r w:rsidRPr="00C17EE1">
        <w:rPr>
          <w:sz w:val="24"/>
          <w:szCs w:val="24"/>
        </w:rPr>
        <w:t>internet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(</w:t>
      </w:r>
      <w:hyperlink r:id="rId7">
        <w:r w:rsidRPr="00C17EE1">
          <w:rPr>
            <w:sz w:val="24"/>
            <w:szCs w:val="24"/>
            <w:u w:val="single"/>
          </w:rPr>
          <w:t>www.bomjardim.rj.gov.br</w:t>
        </w:r>
      </w:hyperlink>
      <w:r w:rsidRPr="00C17EE1">
        <w:rPr>
          <w:sz w:val="24"/>
          <w:szCs w:val="24"/>
        </w:rPr>
        <w:t>)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no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quadro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avisos</w:t>
      </w:r>
      <w:r w:rsidR="00823F66" w:rsidRPr="00C17EE1">
        <w:rPr>
          <w:sz w:val="24"/>
          <w:szCs w:val="24"/>
        </w:rPr>
        <w:t xml:space="preserve">: </w:t>
      </w:r>
      <w:r w:rsidR="00846F43" w:rsidRPr="00C17EE1">
        <w:rPr>
          <w:b/>
          <w:sz w:val="24"/>
          <w:szCs w:val="24"/>
        </w:rPr>
        <w:t>SERD SERV SERVIÇOS E COMÉRCIO EIRELI</w:t>
      </w:r>
      <w:r w:rsidR="005B6D07" w:rsidRPr="00C17EE1">
        <w:rPr>
          <w:b/>
          <w:spacing w:val="19"/>
          <w:sz w:val="24"/>
          <w:szCs w:val="24"/>
        </w:rPr>
        <w:t xml:space="preserve"> </w:t>
      </w:r>
      <w:r w:rsidR="005B6D07" w:rsidRPr="00C17EE1">
        <w:rPr>
          <w:sz w:val="24"/>
          <w:szCs w:val="24"/>
        </w:rPr>
        <w:t>–</w:t>
      </w:r>
      <w:r w:rsidR="005B6D07" w:rsidRPr="00C17EE1">
        <w:rPr>
          <w:spacing w:val="20"/>
          <w:sz w:val="24"/>
          <w:szCs w:val="24"/>
        </w:rPr>
        <w:t xml:space="preserve"> </w:t>
      </w:r>
      <w:r w:rsidR="005B6D07" w:rsidRPr="00C17EE1">
        <w:rPr>
          <w:sz w:val="24"/>
          <w:szCs w:val="24"/>
        </w:rPr>
        <w:t>CNPJ</w:t>
      </w:r>
      <w:r w:rsidR="005B6D07" w:rsidRPr="00C17EE1">
        <w:rPr>
          <w:spacing w:val="22"/>
          <w:sz w:val="24"/>
          <w:szCs w:val="24"/>
        </w:rPr>
        <w:t xml:space="preserve"> </w:t>
      </w:r>
      <w:r w:rsidR="00846F43" w:rsidRPr="00C17EE1">
        <w:rPr>
          <w:sz w:val="24"/>
          <w:szCs w:val="24"/>
        </w:rPr>
        <w:t>11.836.428/0001-95</w:t>
      </w:r>
      <w:r w:rsidR="005B6D07" w:rsidRPr="00C17EE1">
        <w:rPr>
          <w:sz w:val="24"/>
          <w:szCs w:val="24"/>
        </w:rPr>
        <w:t xml:space="preserve">, </w:t>
      </w:r>
      <w:r w:rsidR="00AA30FE" w:rsidRPr="00C17EE1">
        <w:rPr>
          <w:b/>
          <w:spacing w:val="1"/>
          <w:sz w:val="24"/>
          <w:szCs w:val="24"/>
        </w:rPr>
        <w:t>KA</w:t>
      </w:r>
      <w:r w:rsidR="00AA30FE" w:rsidRPr="00C17EE1">
        <w:rPr>
          <w:b/>
          <w:sz w:val="24"/>
          <w:szCs w:val="24"/>
        </w:rPr>
        <w:t>IPHI DE BOM JARDIM CONSTRUTORA LTDA – ME</w:t>
      </w:r>
      <w:r w:rsidR="006C6532" w:rsidRPr="00C17EE1">
        <w:rPr>
          <w:b/>
          <w:sz w:val="24"/>
          <w:szCs w:val="24"/>
          <w:lang w:val="pt-BR"/>
        </w:rPr>
        <w:t xml:space="preserve"> </w:t>
      </w:r>
      <w:r w:rsidR="005B6D07" w:rsidRPr="00C17EE1">
        <w:rPr>
          <w:sz w:val="24"/>
          <w:szCs w:val="24"/>
        </w:rPr>
        <w:t>–</w:t>
      </w:r>
      <w:r w:rsidR="005B6D07" w:rsidRPr="00C17EE1">
        <w:rPr>
          <w:spacing w:val="20"/>
          <w:sz w:val="24"/>
          <w:szCs w:val="24"/>
        </w:rPr>
        <w:t xml:space="preserve"> </w:t>
      </w:r>
      <w:r w:rsidR="005B6D07" w:rsidRPr="00C17EE1">
        <w:rPr>
          <w:sz w:val="24"/>
          <w:szCs w:val="24"/>
        </w:rPr>
        <w:t>CNPJ</w:t>
      </w:r>
      <w:r w:rsidR="005B6D07" w:rsidRPr="00C17EE1">
        <w:rPr>
          <w:spacing w:val="22"/>
          <w:sz w:val="24"/>
          <w:szCs w:val="24"/>
        </w:rPr>
        <w:t xml:space="preserve"> </w:t>
      </w:r>
      <w:r w:rsidR="00AA30FE" w:rsidRPr="00C17EE1">
        <w:rPr>
          <w:sz w:val="24"/>
          <w:szCs w:val="24"/>
        </w:rPr>
        <w:t>04.025.699/0001-03</w:t>
      </w:r>
      <w:r w:rsidR="005B6D07" w:rsidRPr="00C17EE1">
        <w:rPr>
          <w:sz w:val="24"/>
          <w:szCs w:val="24"/>
        </w:rPr>
        <w:t>.</w:t>
      </w:r>
      <w:r w:rsidR="00F808E4" w:rsidRPr="00C17EE1">
        <w:rPr>
          <w:sz w:val="24"/>
          <w:szCs w:val="24"/>
        </w:rPr>
        <w:t xml:space="preserve"> A</w:t>
      </w:r>
      <w:r w:rsidR="0064632B" w:rsidRPr="00C17EE1">
        <w:rPr>
          <w:sz w:val="24"/>
          <w:szCs w:val="24"/>
        </w:rPr>
        <w:t>s</w:t>
      </w:r>
      <w:r w:rsidR="00F808E4" w:rsidRPr="00C17EE1">
        <w:rPr>
          <w:sz w:val="24"/>
          <w:szCs w:val="24"/>
        </w:rPr>
        <w:t xml:space="preserve"> seguite</w:t>
      </w:r>
      <w:r w:rsidR="0064632B" w:rsidRPr="00C17EE1">
        <w:rPr>
          <w:sz w:val="24"/>
          <w:szCs w:val="24"/>
        </w:rPr>
        <w:t>s</w:t>
      </w:r>
      <w:r w:rsidR="00F808E4" w:rsidRPr="00C17EE1">
        <w:rPr>
          <w:sz w:val="24"/>
          <w:szCs w:val="24"/>
        </w:rPr>
        <w:t xml:space="preserve"> empresa</w:t>
      </w:r>
      <w:r w:rsidR="0064632B" w:rsidRPr="00C17EE1">
        <w:rPr>
          <w:sz w:val="24"/>
          <w:szCs w:val="24"/>
        </w:rPr>
        <w:t>s</w:t>
      </w:r>
      <w:r w:rsidR="00F808E4" w:rsidRPr="00C17EE1">
        <w:rPr>
          <w:sz w:val="24"/>
          <w:szCs w:val="24"/>
        </w:rPr>
        <w:t xml:space="preserve"> </w:t>
      </w:r>
      <w:r w:rsidR="0064632B" w:rsidRPr="00C17EE1">
        <w:rPr>
          <w:b/>
          <w:sz w:val="24"/>
          <w:szCs w:val="24"/>
        </w:rPr>
        <w:t xml:space="preserve">VICTORINO FIGUEIREDO CONSTRUÇÕES E SERVIÇOS EIRELI, </w:t>
      </w:r>
      <w:r w:rsidR="00AA30FE" w:rsidRPr="00C17EE1">
        <w:rPr>
          <w:b/>
          <w:sz w:val="24"/>
          <w:szCs w:val="24"/>
        </w:rPr>
        <w:t>KA</w:t>
      </w:r>
      <w:r w:rsidR="0064632B" w:rsidRPr="00C17EE1">
        <w:rPr>
          <w:b/>
          <w:sz w:val="24"/>
          <w:szCs w:val="24"/>
        </w:rPr>
        <w:t xml:space="preserve">IPHI DE BOM JARDIM CONSTRUTORA LTDA </w:t>
      </w:r>
      <w:r w:rsidR="00AA30FE" w:rsidRPr="00C17EE1">
        <w:rPr>
          <w:b/>
          <w:sz w:val="24"/>
          <w:szCs w:val="24"/>
        </w:rPr>
        <w:t>–</w:t>
      </w:r>
      <w:r w:rsidR="0064632B" w:rsidRPr="00C17EE1">
        <w:rPr>
          <w:b/>
          <w:sz w:val="24"/>
          <w:szCs w:val="24"/>
        </w:rPr>
        <w:t xml:space="preserve"> ME</w:t>
      </w:r>
      <w:r w:rsidR="00C17EE1" w:rsidRPr="00C17EE1">
        <w:rPr>
          <w:b/>
          <w:sz w:val="24"/>
          <w:szCs w:val="24"/>
        </w:rPr>
        <w:t>, D. ANTUNES BARBOSA TRANSPORTES E SERVIÇOS – ME, SERD SERV SERVIÇOS E COMÉRCIO EIRELI,</w:t>
      </w:r>
      <w:r w:rsidR="00C17EE1" w:rsidRPr="00C17EE1">
        <w:rPr>
          <w:b/>
          <w:spacing w:val="19"/>
          <w:sz w:val="24"/>
          <w:szCs w:val="24"/>
        </w:rPr>
        <w:t xml:space="preserve"> </w:t>
      </w:r>
      <w:r w:rsidR="00C17EE1" w:rsidRPr="00C17EE1">
        <w:rPr>
          <w:b/>
          <w:sz w:val="24"/>
          <w:szCs w:val="24"/>
        </w:rPr>
        <w:t xml:space="preserve">MULTI SERV SERRANA SERVIÇOS GERAIS LTDA – ME e DESTAQUE CONSTRUTORA EIRELI – ME </w:t>
      </w:r>
      <w:r w:rsidRPr="00C17EE1">
        <w:rPr>
          <w:sz w:val="24"/>
          <w:szCs w:val="24"/>
        </w:rPr>
        <w:t>comparece</w:t>
      </w:r>
      <w:r w:rsidR="003337EF" w:rsidRPr="00C17EE1">
        <w:rPr>
          <w:sz w:val="24"/>
          <w:szCs w:val="24"/>
        </w:rPr>
        <w:t>u</w:t>
      </w:r>
      <w:r w:rsidRPr="00C17EE1">
        <w:rPr>
          <w:spacing w:val="8"/>
          <w:sz w:val="24"/>
          <w:szCs w:val="24"/>
        </w:rPr>
        <w:t xml:space="preserve"> </w:t>
      </w:r>
      <w:r w:rsidRPr="00C17EE1">
        <w:rPr>
          <w:sz w:val="24"/>
          <w:szCs w:val="24"/>
        </w:rPr>
        <w:t>para</w:t>
      </w:r>
      <w:r w:rsidR="00F808E4" w:rsidRPr="00C17EE1">
        <w:rPr>
          <w:sz w:val="24"/>
          <w:szCs w:val="24"/>
        </w:rPr>
        <w:t xml:space="preserve"> </w:t>
      </w:r>
      <w:r w:rsidRPr="00C17EE1">
        <w:rPr>
          <w:sz w:val="24"/>
          <w:szCs w:val="24"/>
        </w:rPr>
        <w:t>o certame. Inicialmente, em conformidade com às disposições contidas no Edital, a Pregoeira e sua</w:t>
      </w:r>
      <w:r w:rsidRPr="00C17EE1">
        <w:rPr>
          <w:spacing w:val="-57"/>
          <w:sz w:val="24"/>
          <w:szCs w:val="24"/>
        </w:rPr>
        <w:t xml:space="preserve"> </w:t>
      </w:r>
      <w:r w:rsidR="002A7A0B" w:rsidRPr="00C17EE1">
        <w:rPr>
          <w:spacing w:val="-57"/>
          <w:sz w:val="24"/>
          <w:szCs w:val="24"/>
        </w:rPr>
        <w:t xml:space="preserve"> </w:t>
      </w:r>
      <w:r w:rsidRPr="00C17EE1">
        <w:rPr>
          <w:sz w:val="24"/>
          <w:szCs w:val="24"/>
        </w:rPr>
        <w:t>equipe de apoio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abriram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 sessão pública e efetuaram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credenciamento</w:t>
      </w:r>
      <w:r w:rsidRPr="00C17EE1">
        <w:rPr>
          <w:spacing w:val="1"/>
          <w:sz w:val="24"/>
          <w:szCs w:val="24"/>
        </w:rPr>
        <w:t xml:space="preserve"> </w:t>
      </w:r>
      <w:r w:rsidR="00514D65" w:rsidRPr="00C17EE1">
        <w:rPr>
          <w:sz w:val="24"/>
          <w:szCs w:val="24"/>
        </w:rPr>
        <w:t>dos</w:t>
      </w:r>
      <w:r w:rsidR="00514D65" w:rsidRPr="00C17EE1">
        <w:rPr>
          <w:spacing w:val="1"/>
          <w:sz w:val="24"/>
          <w:szCs w:val="24"/>
        </w:rPr>
        <w:t xml:space="preserve"> </w:t>
      </w:r>
      <w:r w:rsidR="00514D65" w:rsidRPr="00C17EE1">
        <w:rPr>
          <w:sz w:val="24"/>
          <w:szCs w:val="24"/>
        </w:rPr>
        <w:t>interessados</w:t>
      </w:r>
      <w:r w:rsidRPr="00C17EE1">
        <w:rPr>
          <w:sz w:val="24"/>
          <w:szCs w:val="24"/>
        </w:rPr>
        <w:t>.</w:t>
      </w:r>
      <w:r w:rsidRPr="00C17EE1">
        <w:rPr>
          <w:spacing w:val="1"/>
          <w:sz w:val="24"/>
          <w:szCs w:val="24"/>
        </w:rPr>
        <w:t xml:space="preserve"> </w:t>
      </w:r>
      <w:r w:rsidR="00E74992" w:rsidRPr="00C17EE1">
        <w:rPr>
          <w:spacing w:val="1"/>
          <w:sz w:val="24"/>
          <w:szCs w:val="24"/>
        </w:rPr>
        <w:t xml:space="preserve">A empresa </w:t>
      </w:r>
      <w:r w:rsidR="0064632B" w:rsidRPr="00C17EE1">
        <w:rPr>
          <w:b/>
          <w:sz w:val="24"/>
          <w:szCs w:val="24"/>
        </w:rPr>
        <w:t>VICTORINO FIGUEIREDO CONSTRUÇÕES E SERVIÇOS EIRELI</w:t>
      </w:r>
      <w:r w:rsidR="0064632B" w:rsidRPr="00C17EE1">
        <w:rPr>
          <w:sz w:val="24"/>
          <w:szCs w:val="24"/>
        </w:rPr>
        <w:t xml:space="preserve"> </w:t>
      </w:r>
      <w:r w:rsidR="00D67D62" w:rsidRPr="00C17EE1">
        <w:rPr>
          <w:sz w:val="24"/>
          <w:szCs w:val="24"/>
        </w:rPr>
        <w:t xml:space="preserve">representada por </w:t>
      </w:r>
      <w:r w:rsidR="0064632B" w:rsidRPr="00C17EE1">
        <w:rPr>
          <w:i/>
          <w:sz w:val="24"/>
          <w:szCs w:val="24"/>
          <w:lang w:val="pt-BR"/>
        </w:rPr>
        <w:t xml:space="preserve">Francisco José Garcia Gonçalves, </w:t>
      </w:r>
      <w:r w:rsidR="0064632B" w:rsidRPr="00C17EE1">
        <w:rPr>
          <w:spacing w:val="1"/>
          <w:sz w:val="24"/>
          <w:szCs w:val="24"/>
        </w:rPr>
        <w:t xml:space="preserve">A empresa </w:t>
      </w:r>
      <w:r w:rsidR="00AA30FE" w:rsidRPr="00C17EE1">
        <w:rPr>
          <w:b/>
          <w:spacing w:val="1"/>
          <w:sz w:val="24"/>
          <w:szCs w:val="24"/>
        </w:rPr>
        <w:t>KA</w:t>
      </w:r>
      <w:r w:rsidR="0064632B" w:rsidRPr="00C17EE1">
        <w:rPr>
          <w:b/>
          <w:sz w:val="24"/>
          <w:szCs w:val="24"/>
        </w:rPr>
        <w:t xml:space="preserve">IPHI DE BOM JARDIM CONSTRUTORA LTDA – ME </w:t>
      </w:r>
      <w:r w:rsidR="0064632B" w:rsidRPr="00C17EE1">
        <w:rPr>
          <w:sz w:val="24"/>
          <w:szCs w:val="24"/>
        </w:rPr>
        <w:t xml:space="preserve">representada por </w:t>
      </w:r>
      <w:r w:rsidR="00C17EE1" w:rsidRPr="00C17EE1">
        <w:rPr>
          <w:i/>
          <w:sz w:val="24"/>
          <w:szCs w:val="24"/>
          <w:lang w:val="pt-BR"/>
        </w:rPr>
        <w:t>Antônio</w:t>
      </w:r>
      <w:r w:rsidR="0064632B" w:rsidRPr="00C17EE1">
        <w:rPr>
          <w:i/>
          <w:sz w:val="24"/>
          <w:szCs w:val="24"/>
          <w:lang w:val="pt-BR"/>
        </w:rPr>
        <w:t xml:space="preserve"> Norberto do Carmo Portella, </w:t>
      </w:r>
      <w:r w:rsidR="0064632B" w:rsidRPr="00C17EE1">
        <w:rPr>
          <w:spacing w:val="1"/>
          <w:sz w:val="24"/>
          <w:szCs w:val="24"/>
        </w:rPr>
        <w:t xml:space="preserve">A empresa </w:t>
      </w:r>
      <w:r w:rsidR="00C17EE1" w:rsidRPr="00C17EE1">
        <w:rPr>
          <w:b/>
          <w:sz w:val="24"/>
          <w:szCs w:val="24"/>
        </w:rPr>
        <w:t xml:space="preserve">D. ANTUNES BARBOSA TRANSPORTES E </w:t>
      </w:r>
      <w:r w:rsidR="00C17EE1" w:rsidRPr="00C17EE1">
        <w:rPr>
          <w:b/>
          <w:sz w:val="24"/>
          <w:szCs w:val="24"/>
        </w:rPr>
        <w:lastRenderedPageBreak/>
        <w:t xml:space="preserve">SERVIÇOS – ME </w:t>
      </w:r>
      <w:r w:rsidR="0064632B" w:rsidRPr="00C17EE1">
        <w:rPr>
          <w:sz w:val="24"/>
          <w:szCs w:val="24"/>
        </w:rPr>
        <w:t xml:space="preserve">representada por </w:t>
      </w:r>
      <w:r w:rsidR="00C17EE1" w:rsidRPr="00C17EE1">
        <w:rPr>
          <w:i/>
          <w:sz w:val="24"/>
          <w:szCs w:val="24"/>
          <w:lang w:val="pt-BR"/>
        </w:rPr>
        <w:t xml:space="preserve">Daniel Antunes Barbosa, </w:t>
      </w:r>
      <w:r w:rsidR="0064632B" w:rsidRPr="00C17EE1">
        <w:rPr>
          <w:spacing w:val="1"/>
          <w:sz w:val="24"/>
          <w:szCs w:val="24"/>
        </w:rPr>
        <w:t xml:space="preserve">A empresa </w:t>
      </w:r>
      <w:r w:rsidR="00C17EE1" w:rsidRPr="00C17EE1">
        <w:rPr>
          <w:b/>
          <w:sz w:val="24"/>
          <w:szCs w:val="24"/>
        </w:rPr>
        <w:t>SERD SERV SERVIÇOS E COMÉRCIO EIRELI</w:t>
      </w:r>
      <w:r w:rsidR="00C17EE1" w:rsidRPr="00C17EE1">
        <w:rPr>
          <w:b/>
          <w:spacing w:val="19"/>
          <w:sz w:val="24"/>
          <w:szCs w:val="24"/>
        </w:rPr>
        <w:t xml:space="preserve"> </w:t>
      </w:r>
      <w:r w:rsidR="0064632B" w:rsidRPr="00C17EE1">
        <w:rPr>
          <w:sz w:val="24"/>
          <w:szCs w:val="24"/>
        </w:rPr>
        <w:t xml:space="preserve">representada por </w:t>
      </w:r>
      <w:r w:rsidR="00C17EE1" w:rsidRPr="00C17EE1">
        <w:rPr>
          <w:i/>
          <w:sz w:val="24"/>
          <w:szCs w:val="24"/>
          <w:lang w:val="pt-BR"/>
        </w:rPr>
        <w:t xml:space="preserve">Rafael Moreira de Carvalho, </w:t>
      </w:r>
      <w:r w:rsidR="0064632B" w:rsidRPr="00C17EE1">
        <w:rPr>
          <w:spacing w:val="1"/>
          <w:sz w:val="24"/>
          <w:szCs w:val="24"/>
        </w:rPr>
        <w:t xml:space="preserve">A empresa </w:t>
      </w:r>
      <w:r w:rsidR="00C17EE1" w:rsidRPr="00C17EE1">
        <w:rPr>
          <w:b/>
          <w:sz w:val="24"/>
          <w:szCs w:val="24"/>
        </w:rPr>
        <w:t xml:space="preserve">MULTI SERV SERRANA SERVIÇOS GERAIS </w:t>
      </w:r>
      <w:r w:rsidR="00CC4410">
        <w:rPr>
          <w:b/>
          <w:sz w:val="24"/>
          <w:szCs w:val="24"/>
        </w:rPr>
        <w:t>EIRELI</w:t>
      </w:r>
      <w:r w:rsidR="00C17EE1" w:rsidRPr="00C17EE1">
        <w:rPr>
          <w:b/>
          <w:sz w:val="24"/>
          <w:szCs w:val="24"/>
        </w:rPr>
        <w:t xml:space="preserve"> </w:t>
      </w:r>
      <w:r w:rsidR="00CC4410">
        <w:rPr>
          <w:b/>
          <w:sz w:val="24"/>
          <w:szCs w:val="24"/>
        </w:rPr>
        <w:t>–</w:t>
      </w:r>
      <w:r w:rsidR="00C17EE1" w:rsidRPr="00C17EE1">
        <w:rPr>
          <w:b/>
          <w:sz w:val="24"/>
          <w:szCs w:val="24"/>
        </w:rPr>
        <w:t xml:space="preserve"> ME</w:t>
      </w:r>
      <w:r w:rsidR="0064632B" w:rsidRPr="00C17EE1">
        <w:rPr>
          <w:b/>
          <w:spacing w:val="1"/>
          <w:sz w:val="24"/>
          <w:szCs w:val="24"/>
        </w:rPr>
        <w:t xml:space="preserve"> </w:t>
      </w:r>
      <w:r w:rsidR="0064632B" w:rsidRPr="00C17EE1">
        <w:rPr>
          <w:sz w:val="24"/>
          <w:szCs w:val="24"/>
        </w:rPr>
        <w:t xml:space="preserve">representada por </w:t>
      </w:r>
      <w:r w:rsidR="00C17EE1" w:rsidRPr="00C17EE1">
        <w:rPr>
          <w:i/>
          <w:sz w:val="24"/>
          <w:szCs w:val="24"/>
          <w:lang w:val="pt-BR"/>
        </w:rPr>
        <w:t xml:space="preserve">Larissa Carvalho Espindola Marini, </w:t>
      </w:r>
      <w:r w:rsidR="0064632B" w:rsidRPr="00C17EE1">
        <w:rPr>
          <w:spacing w:val="1"/>
          <w:sz w:val="24"/>
          <w:szCs w:val="24"/>
        </w:rPr>
        <w:t xml:space="preserve">A empresa </w:t>
      </w:r>
      <w:r w:rsidR="00C17EE1" w:rsidRPr="00C17EE1">
        <w:rPr>
          <w:b/>
          <w:sz w:val="24"/>
          <w:szCs w:val="24"/>
        </w:rPr>
        <w:t xml:space="preserve">DESTAQUE CONSTRUTORA </w:t>
      </w:r>
      <w:r w:rsidR="00CC4410">
        <w:rPr>
          <w:b/>
          <w:sz w:val="24"/>
          <w:szCs w:val="24"/>
        </w:rPr>
        <w:t>LTDA</w:t>
      </w:r>
      <w:r w:rsidR="00C17EE1" w:rsidRPr="00C17EE1">
        <w:rPr>
          <w:b/>
          <w:sz w:val="24"/>
          <w:szCs w:val="24"/>
        </w:rPr>
        <w:t xml:space="preserve"> - ME </w:t>
      </w:r>
      <w:r w:rsidR="0064632B" w:rsidRPr="00C17EE1">
        <w:rPr>
          <w:sz w:val="24"/>
          <w:szCs w:val="24"/>
        </w:rPr>
        <w:t xml:space="preserve">representada por </w:t>
      </w:r>
      <w:r w:rsidR="00C17EE1" w:rsidRPr="00C17EE1">
        <w:rPr>
          <w:i/>
          <w:sz w:val="24"/>
          <w:szCs w:val="24"/>
          <w:lang w:val="pt-BR"/>
        </w:rPr>
        <w:t xml:space="preserve">Claudia Mendes de Almeida. </w:t>
      </w:r>
      <w:r w:rsidRPr="00C17EE1">
        <w:rPr>
          <w:sz w:val="24"/>
          <w:szCs w:val="24"/>
        </w:rPr>
        <w:t>Em seguida foram recebidos a declaração de que cumpre os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requisitos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habilitação,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os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envelopes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contendo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“PROPOSTA”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a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documentação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“HABILITAÇÃO”.</w:t>
      </w:r>
      <w:r w:rsidR="00D75BAC" w:rsidRPr="00C17EE1">
        <w:rPr>
          <w:sz w:val="24"/>
          <w:szCs w:val="24"/>
        </w:rPr>
        <w:t xml:space="preserve"> </w:t>
      </w:r>
      <w:r w:rsidR="0067507D" w:rsidRPr="00C17EE1">
        <w:rPr>
          <w:sz w:val="24"/>
          <w:szCs w:val="24"/>
        </w:rPr>
        <w:t>A</w:t>
      </w:r>
      <w:r w:rsidR="00C17EE1" w:rsidRPr="00C17EE1">
        <w:rPr>
          <w:sz w:val="24"/>
          <w:szCs w:val="24"/>
        </w:rPr>
        <w:t>s</w:t>
      </w:r>
      <w:r w:rsidR="003337EF" w:rsidRPr="00C17EE1">
        <w:rPr>
          <w:sz w:val="24"/>
          <w:szCs w:val="24"/>
        </w:rPr>
        <w:t xml:space="preserve"> empresa</w:t>
      </w:r>
      <w:r w:rsidR="00C17EE1" w:rsidRPr="00C17EE1">
        <w:rPr>
          <w:sz w:val="24"/>
          <w:szCs w:val="24"/>
        </w:rPr>
        <w:t>s</w:t>
      </w:r>
      <w:r w:rsidR="003337EF" w:rsidRPr="00C17EE1">
        <w:rPr>
          <w:sz w:val="24"/>
          <w:szCs w:val="24"/>
        </w:rPr>
        <w:t xml:space="preserve"> presente</w:t>
      </w:r>
      <w:r w:rsidR="00C17EE1" w:rsidRPr="00C17EE1">
        <w:rPr>
          <w:sz w:val="24"/>
          <w:szCs w:val="24"/>
        </w:rPr>
        <w:t>s</w:t>
      </w:r>
      <w:r w:rsidR="00925494" w:rsidRPr="00C17EE1">
        <w:rPr>
          <w:sz w:val="24"/>
          <w:szCs w:val="24"/>
        </w:rPr>
        <w:t xml:space="preserve"> </w:t>
      </w:r>
      <w:proofErr w:type="gramStart"/>
      <w:r w:rsidRPr="00C17EE1">
        <w:rPr>
          <w:sz w:val="24"/>
          <w:szCs w:val="24"/>
        </w:rPr>
        <w:t>apresent</w:t>
      </w:r>
      <w:r w:rsidR="00C17EE1" w:rsidRPr="00C17EE1">
        <w:rPr>
          <w:sz w:val="24"/>
          <w:szCs w:val="24"/>
        </w:rPr>
        <w:t>aram</w:t>
      </w:r>
      <w:proofErr w:type="gramEnd"/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documentação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enquadramento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em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Microempresa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ou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Empresa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de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Pequeno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Porte</w:t>
      </w:r>
      <w:r w:rsidRPr="00C17EE1">
        <w:rPr>
          <w:spacing w:val="1"/>
          <w:sz w:val="24"/>
          <w:szCs w:val="24"/>
        </w:rPr>
        <w:t xml:space="preserve"> </w:t>
      </w:r>
      <w:r w:rsidRPr="00C17EE1">
        <w:rPr>
          <w:sz w:val="24"/>
          <w:szCs w:val="24"/>
        </w:rPr>
        <w:t>conforme</w:t>
      </w:r>
      <w:r w:rsidRPr="00C17EE1">
        <w:rPr>
          <w:spacing w:val="-57"/>
          <w:sz w:val="24"/>
          <w:szCs w:val="24"/>
        </w:rPr>
        <w:t xml:space="preserve"> </w:t>
      </w:r>
      <w:r w:rsidRPr="00C17EE1">
        <w:rPr>
          <w:sz w:val="24"/>
          <w:szCs w:val="24"/>
        </w:rPr>
        <w:t xml:space="preserve">exigido no Item </w:t>
      </w:r>
      <w:r w:rsidR="003337EF" w:rsidRPr="00C17EE1">
        <w:rPr>
          <w:sz w:val="24"/>
          <w:szCs w:val="24"/>
        </w:rPr>
        <w:t>12</w:t>
      </w:r>
      <w:r w:rsidRPr="00C17EE1">
        <w:rPr>
          <w:sz w:val="24"/>
          <w:szCs w:val="24"/>
        </w:rPr>
        <w:t xml:space="preserve">.6.2 do Edital. </w:t>
      </w:r>
      <w:r w:rsidR="00392120" w:rsidRPr="00C17EE1">
        <w:rPr>
          <w:sz w:val="24"/>
          <w:szCs w:val="24"/>
        </w:rPr>
        <w:t>Ato contínuo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a Pregoeira e sua equipe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de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apoio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procederam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à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abertura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do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envelope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de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“PROPOSTA”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e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ao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registro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do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preço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pacing w:val="1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apresentado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pela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respectiva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licitante</w:t>
      </w:r>
      <w:r w:rsidR="00C17EE1" w:rsidRP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. </w:t>
      </w:r>
      <w:r w:rsidR="00CA582B" w:rsidRPr="00C17EE1">
        <w:rPr>
          <w:sz w:val="24"/>
          <w:szCs w:val="24"/>
        </w:rPr>
        <w:t xml:space="preserve">Foram </w:t>
      </w:r>
      <w:r w:rsidR="00CA582B" w:rsidRPr="00C17EE1">
        <w:rPr>
          <w:color w:val="000000"/>
          <w:sz w:val="24"/>
          <w:szCs w:val="24"/>
        </w:rPr>
        <w:t xml:space="preserve">qualificados pela Pregoeira, para ingresso na fase de lances o autor da proposta de menor preço </w:t>
      </w:r>
      <w:r w:rsidR="00C17EE1">
        <w:rPr>
          <w:color w:val="000000"/>
          <w:sz w:val="24"/>
          <w:szCs w:val="24"/>
        </w:rPr>
        <w:t>global</w:t>
      </w:r>
      <w:r w:rsidR="00CA582B" w:rsidRPr="00C17EE1">
        <w:rPr>
          <w:color w:val="000000"/>
          <w:sz w:val="24"/>
          <w:szCs w:val="24"/>
        </w:rPr>
        <w:t xml:space="preserve"> e todos os demais licitantes que tenham apresentado propostas em valores sucessivos e superiores em até 10% (dez por cento) à de menor preço </w:t>
      </w:r>
      <w:r w:rsidR="00C17EE1">
        <w:rPr>
          <w:color w:val="000000"/>
          <w:sz w:val="24"/>
          <w:szCs w:val="24"/>
        </w:rPr>
        <w:t>global</w:t>
      </w:r>
      <w:r w:rsidR="00CA582B" w:rsidRPr="00C17EE1">
        <w:rPr>
          <w:color w:val="000000"/>
          <w:sz w:val="24"/>
          <w:szCs w:val="24"/>
        </w:rPr>
        <w:t xml:space="preserve">, conforme o item 14.5 do Edital, bem como art. 4º, Inciso VIII da Lei 10.520/02. </w:t>
      </w:r>
      <w:r w:rsidR="00392120" w:rsidRPr="00C17EE1">
        <w:rPr>
          <w:sz w:val="24"/>
          <w:szCs w:val="24"/>
        </w:rPr>
        <w:t>O</w:t>
      </w:r>
      <w:r w:rsid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proponente</w:t>
      </w:r>
      <w:r w:rsid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classificado</w:t>
      </w:r>
      <w:r w:rsid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fo</w:t>
      </w:r>
      <w:r w:rsidR="00C17EE1">
        <w:rPr>
          <w:sz w:val="24"/>
          <w:szCs w:val="24"/>
        </w:rPr>
        <w:t>ram</w:t>
      </w:r>
      <w:r w:rsidR="00392120" w:rsidRPr="00C17EE1">
        <w:rPr>
          <w:sz w:val="24"/>
          <w:szCs w:val="24"/>
        </w:rPr>
        <w:t xml:space="preserve"> convocado</w:t>
      </w:r>
      <w:r w:rsidR="00C17EE1">
        <w:rPr>
          <w:sz w:val="24"/>
          <w:szCs w:val="24"/>
        </w:rPr>
        <w:t>s</w:t>
      </w:r>
      <w:r w:rsidR="00392120" w:rsidRPr="00C17EE1">
        <w:rPr>
          <w:sz w:val="24"/>
          <w:szCs w:val="24"/>
        </w:rPr>
        <w:t xml:space="preserve"> para negociação do preço </w:t>
      </w:r>
      <w:r w:rsidR="003337EF" w:rsidRPr="00C17EE1">
        <w:rPr>
          <w:color w:val="000000"/>
          <w:sz w:val="24"/>
          <w:szCs w:val="24"/>
        </w:rPr>
        <w:t>global</w:t>
      </w:r>
      <w:r w:rsidR="00392120" w:rsidRPr="00C17EE1">
        <w:rPr>
          <w:color w:val="000000"/>
          <w:sz w:val="24"/>
          <w:szCs w:val="24"/>
        </w:rPr>
        <w:t xml:space="preserve"> inicia</w:t>
      </w:r>
      <w:r w:rsidR="003337EF" w:rsidRPr="00C17EE1">
        <w:rPr>
          <w:color w:val="000000"/>
          <w:sz w:val="24"/>
          <w:szCs w:val="24"/>
        </w:rPr>
        <w:t>l</w:t>
      </w:r>
      <w:r w:rsidR="00392120" w:rsidRPr="00C17EE1">
        <w:rPr>
          <w:color w:val="000000"/>
          <w:sz w:val="24"/>
          <w:szCs w:val="24"/>
        </w:rPr>
        <w:t xml:space="preserve"> </w:t>
      </w:r>
      <w:r w:rsidR="00392120" w:rsidRPr="00C17EE1">
        <w:rPr>
          <w:sz w:val="24"/>
          <w:szCs w:val="24"/>
        </w:rPr>
        <w:t>e ofert</w:t>
      </w:r>
      <w:r w:rsidR="00C17EE1">
        <w:rPr>
          <w:sz w:val="24"/>
          <w:szCs w:val="24"/>
        </w:rPr>
        <w:t>aram</w:t>
      </w:r>
      <w:r w:rsidR="00392120" w:rsidRPr="00C17EE1">
        <w:rPr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lances conforme registrado no histórico em anexo. Após incansável negociação por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parte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da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Pregoeira,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a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equipe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verificou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que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o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preço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estava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compatível ao estimado. Em seguida, considerando o critério de menor preço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global, a Pregoeira e sua equipe de apoio divulgaram o resultado da licitação, conforme indicado</w:t>
      </w:r>
      <w:r w:rsidR="00C17EE1" w:rsidRPr="00283FD6">
        <w:rPr>
          <w:spacing w:val="-57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no histórico de lances</w:t>
      </w:r>
      <w:r w:rsidR="00C17EE1" w:rsidRPr="00283FD6">
        <w:rPr>
          <w:i/>
          <w:sz w:val="24"/>
          <w:szCs w:val="24"/>
        </w:rPr>
        <w:t>.</w:t>
      </w:r>
      <w:r w:rsidR="00C17EE1" w:rsidRPr="00283FD6">
        <w:rPr>
          <w:i/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Ato contínuo, a</w:t>
      </w:r>
      <w:r w:rsidR="00C17EE1" w:rsidRPr="00283FD6">
        <w:rPr>
          <w:spacing w:val="60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 xml:space="preserve">Pregoeira e sua equipe de apoio procederam </w:t>
      </w:r>
      <w:proofErr w:type="gramStart"/>
      <w:r w:rsidR="00C17EE1" w:rsidRPr="00283FD6">
        <w:rPr>
          <w:sz w:val="24"/>
          <w:szCs w:val="24"/>
        </w:rPr>
        <w:t>a</w:t>
      </w:r>
      <w:proofErr w:type="gramEnd"/>
      <w:r w:rsidR="00C17EE1" w:rsidRPr="00283FD6">
        <w:rPr>
          <w:sz w:val="24"/>
          <w:szCs w:val="24"/>
        </w:rPr>
        <w:t xml:space="preserve"> verificação</w:t>
      </w:r>
      <w:r w:rsidR="00C17EE1" w:rsidRPr="00283FD6">
        <w:rPr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 xml:space="preserve">de regularidade da documentação da empresa </w:t>
      </w:r>
      <w:r w:rsidR="0014673A" w:rsidRPr="00C17EE1">
        <w:rPr>
          <w:b/>
          <w:spacing w:val="1"/>
          <w:sz w:val="24"/>
          <w:szCs w:val="24"/>
        </w:rPr>
        <w:t>KA</w:t>
      </w:r>
      <w:r w:rsidR="0014673A" w:rsidRPr="00C17EE1">
        <w:rPr>
          <w:b/>
          <w:sz w:val="24"/>
          <w:szCs w:val="24"/>
        </w:rPr>
        <w:t>IPHI DE BOM JARDIM CONSTRUTORA LTDA – ME</w:t>
      </w:r>
      <w:r w:rsidR="00C17EE1" w:rsidRPr="00283FD6">
        <w:rPr>
          <w:b/>
          <w:sz w:val="24"/>
          <w:szCs w:val="24"/>
        </w:rPr>
        <w:t>.</w:t>
      </w:r>
      <w:r w:rsidR="00C17EE1" w:rsidRPr="00283FD6">
        <w:rPr>
          <w:b/>
          <w:spacing w:val="1"/>
          <w:sz w:val="24"/>
          <w:szCs w:val="24"/>
        </w:rPr>
        <w:t xml:space="preserve"> </w:t>
      </w:r>
      <w:r w:rsidR="00C17EE1" w:rsidRPr="00283FD6">
        <w:rPr>
          <w:sz w:val="24"/>
          <w:szCs w:val="24"/>
        </w:rPr>
        <w:t>Verificaram que a mesma apresentou</w:t>
      </w:r>
      <w:r w:rsidR="00C17EE1">
        <w:rPr>
          <w:sz w:val="24"/>
          <w:szCs w:val="24"/>
        </w:rPr>
        <w:t xml:space="preserve"> todos os documentos, </w:t>
      </w:r>
      <w:r w:rsidR="00C17EE1" w:rsidRPr="00283FD6">
        <w:rPr>
          <w:sz w:val="24"/>
          <w:szCs w:val="24"/>
        </w:rPr>
        <w:t>conforme exigidos no Edital, declarando-a HABILITADA e em seguida VENCEDORA do certame. Foi concedida a palavra ao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representante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da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empresa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presente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para manifestação da intenção de recurso. 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empresa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renuncia</w:t>
      </w:r>
      <w:r w:rsidR="0014673A">
        <w:rPr>
          <w:sz w:val="24"/>
          <w:szCs w:val="24"/>
        </w:rPr>
        <w:t>m</w:t>
      </w:r>
      <w:r w:rsidR="00C17EE1" w:rsidRPr="00283FD6">
        <w:rPr>
          <w:sz w:val="24"/>
          <w:szCs w:val="24"/>
        </w:rPr>
        <w:t xml:space="preserve"> ao direito de interpor recursos. Nada mais havendo a declarar foi encerrada a sessão, exatamente às 1</w:t>
      </w:r>
      <w:r w:rsidR="0014673A">
        <w:rPr>
          <w:sz w:val="24"/>
          <w:szCs w:val="24"/>
        </w:rPr>
        <w:t>1</w:t>
      </w:r>
      <w:r w:rsidR="00C17EE1" w:rsidRPr="00283FD6">
        <w:rPr>
          <w:sz w:val="24"/>
          <w:szCs w:val="24"/>
        </w:rPr>
        <w:t>h</w:t>
      </w:r>
      <w:r w:rsidR="00402124">
        <w:rPr>
          <w:sz w:val="24"/>
          <w:szCs w:val="24"/>
        </w:rPr>
        <w:t>39</w:t>
      </w:r>
      <w:r w:rsidR="00C17EE1" w:rsidRPr="00283FD6">
        <w:rPr>
          <w:sz w:val="24"/>
          <w:szCs w:val="24"/>
        </w:rPr>
        <w:t xml:space="preserve">min, cuja ata foi lavrada e </w:t>
      </w:r>
      <w:r w:rsidR="00C17EE1">
        <w:rPr>
          <w:sz w:val="24"/>
          <w:szCs w:val="24"/>
        </w:rPr>
        <w:t xml:space="preserve">será </w:t>
      </w:r>
      <w:r w:rsidR="00C17EE1" w:rsidRPr="00283FD6">
        <w:rPr>
          <w:sz w:val="24"/>
          <w:szCs w:val="24"/>
        </w:rPr>
        <w:t xml:space="preserve">assinada pela Pregoeira Oficial, Equipe de Apoio, </w:t>
      </w:r>
      <w:r w:rsidR="0014673A">
        <w:rPr>
          <w:sz w:val="24"/>
          <w:szCs w:val="24"/>
        </w:rPr>
        <w:t xml:space="preserve">representante do setor requisitante, </w:t>
      </w:r>
      <w:r w:rsidR="00C17EE1" w:rsidRPr="00283FD6">
        <w:rPr>
          <w:sz w:val="24"/>
          <w:szCs w:val="24"/>
        </w:rPr>
        <w:t>representante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da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empresa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presente</w:t>
      </w:r>
      <w:r w:rsidR="0014673A">
        <w:rPr>
          <w:sz w:val="24"/>
          <w:szCs w:val="24"/>
        </w:rPr>
        <w:t>s</w:t>
      </w:r>
      <w:r w:rsidR="00C17EE1" w:rsidRPr="00283FD6">
        <w:rPr>
          <w:sz w:val="24"/>
          <w:szCs w:val="24"/>
        </w:rPr>
        <w:t xml:space="preserve"> e após a Procuradoria Jurídica para análise e parecer.</w:t>
      </w:r>
    </w:p>
    <w:sectPr w:rsidR="00A278D3" w:rsidRPr="00C17EE1" w:rsidSect="003D439F">
      <w:headerReference w:type="default" r:id="rId8"/>
      <w:pgSz w:w="12240" w:h="15840"/>
      <w:pgMar w:top="1801" w:right="1320" w:bottom="1135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4B" w:rsidRDefault="00CB254B">
      <w:r>
        <w:separator/>
      </w:r>
    </w:p>
  </w:endnote>
  <w:endnote w:type="continuationSeparator" w:id="0">
    <w:p w:rsidR="00CB254B" w:rsidRDefault="00CB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4B" w:rsidRDefault="00CB254B">
      <w:r>
        <w:separator/>
      </w:r>
    </w:p>
  </w:footnote>
  <w:footnote w:type="continuationSeparator" w:id="0">
    <w:p w:rsidR="00CB254B" w:rsidRDefault="00CB2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B1D" w:rsidRDefault="00BF1CE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0F492571" wp14:editId="042E22F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25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576B1D" w:rsidRDefault="00BF1CE4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576B1D" w:rsidRDefault="00BF1CE4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576B1D" w:rsidRDefault="00BF1CE4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33900"/>
    <w:rsid w:val="000343CD"/>
    <w:rsid w:val="000507A6"/>
    <w:rsid w:val="00081DE9"/>
    <w:rsid w:val="000B5024"/>
    <w:rsid w:val="000C372F"/>
    <w:rsid w:val="00105908"/>
    <w:rsid w:val="00116ED2"/>
    <w:rsid w:val="001242C1"/>
    <w:rsid w:val="0014673A"/>
    <w:rsid w:val="00184CD0"/>
    <w:rsid w:val="001E5A13"/>
    <w:rsid w:val="00251ABB"/>
    <w:rsid w:val="002A7A0B"/>
    <w:rsid w:val="003337EF"/>
    <w:rsid w:val="003735A6"/>
    <w:rsid w:val="00392120"/>
    <w:rsid w:val="00393C29"/>
    <w:rsid w:val="003D439F"/>
    <w:rsid w:val="003E558F"/>
    <w:rsid w:val="00402124"/>
    <w:rsid w:val="00411218"/>
    <w:rsid w:val="00416003"/>
    <w:rsid w:val="00451F8C"/>
    <w:rsid w:val="00456E4A"/>
    <w:rsid w:val="004B7B34"/>
    <w:rsid w:val="004E3A12"/>
    <w:rsid w:val="004F63BB"/>
    <w:rsid w:val="00514D65"/>
    <w:rsid w:val="00520F1D"/>
    <w:rsid w:val="00550B19"/>
    <w:rsid w:val="00550D3B"/>
    <w:rsid w:val="005574A1"/>
    <w:rsid w:val="00567BA4"/>
    <w:rsid w:val="00576B1D"/>
    <w:rsid w:val="005B6D07"/>
    <w:rsid w:val="005D6602"/>
    <w:rsid w:val="005D7D43"/>
    <w:rsid w:val="005E2E99"/>
    <w:rsid w:val="0061063B"/>
    <w:rsid w:val="00633EB9"/>
    <w:rsid w:val="00642C93"/>
    <w:rsid w:val="0064632B"/>
    <w:rsid w:val="0067507D"/>
    <w:rsid w:val="006B3658"/>
    <w:rsid w:val="006C6532"/>
    <w:rsid w:val="0081174F"/>
    <w:rsid w:val="00823F66"/>
    <w:rsid w:val="00846F43"/>
    <w:rsid w:val="008F06EA"/>
    <w:rsid w:val="009111CD"/>
    <w:rsid w:val="00925494"/>
    <w:rsid w:val="009635F0"/>
    <w:rsid w:val="009C305A"/>
    <w:rsid w:val="009E5A84"/>
    <w:rsid w:val="009F4342"/>
    <w:rsid w:val="009F794C"/>
    <w:rsid w:val="00A17183"/>
    <w:rsid w:val="00A278D3"/>
    <w:rsid w:val="00AA30FE"/>
    <w:rsid w:val="00B02064"/>
    <w:rsid w:val="00B17A44"/>
    <w:rsid w:val="00B41537"/>
    <w:rsid w:val="00BD218C"/>
    <w:rsid w:val="00BF1CE4"/>
    <w:rsid w:val="00C02E94"/>
    <w:rsid w:val="00C17EE1"/>
    <w:rsid w:val="00C2569D"/>
    <w:rsid w:val="00C744DC"/>
    <w:rsid w:val="00C81593"/>
    <w:rsid w:val="00C82538"/>
    <w:rsid w:val="00CA582B"/>
    <w:rsid w:val="00CB254B"/>
    <w:rsid w:val="00CC4410"/>
    <w:rsid w:val="00D26BB1"/>
    <w:rsid w:val="00D67D62"/>
    <w:rsid w:val="00D7023C"/>
    <w:rsid w:val="00D75BAC"/>
    <w:rsid w:val="00D95FAF"/>
    <w:rsid w:val="00DD3CBF"/>
    <w:rsid w:val="00DF217F"/>
    <w:rsid w:val="00E32CF2"/>
    <w:rsid w:val="00E37C30"/>
    <w:rsid w:val="00E52AD5"/>
    <w:rsid w:val="00E71071"/>
    <w:rsid w:val="00E74992"/>
    <w:rsid w:val="00EB4097"/>
    <w:rsid w:val="00ED1A23"/>
    <w:rsid w:val="00F07774"/>
    <w:rsid w:val="00F549E5"/>
    <w:rsid w:val="00F808E4"/>
    <w:rsid w:val="00FA58B3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usuario</cp:lastModifiedBy>
  <cp:revision>13</cp:revision>
  <cp:lastPrinted>2021-12-20T19:50:00Z</cp:lastPrinted>
  <dcterms:created xsi:type="dcterms:W3CDTF">2021-12-20T12:27:00Z</dcterms:created>
  <dcterms:modified xsi:type="dcterms:W3CDTF">2021-12-20T19:52:00Z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